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rdia New">
    <w:altName w:val="Microsoft Sans Serif"/>
    <w:panose1 w:val="020B0304020202020204"/>
    <w:charset w:val="DE"/>
    <w:family w:val="swiss"/>
    <w:pitch w:val="default"/>
    <w:sig w:usb0="00000000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tabs>
        <w:tab w:val="left" w:pos="5072"/>
        <w:tab w:val="clear" w:pos="4153"/>
      </w:tabs>
      <w:ind w:right="360" w:firstLine="360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８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NLTQMsAgAAVwQAAA4AAABkcnMvZTJvRG9jLnhtbK1UzY7TMBC+I/EO&#10;lu80aYFV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0tNA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８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rPr>
                              <w:rStyle w:val="33"/>
                            </w:rPr>
                            <w:fldChar w:fldCharType="begin"/>
                          </w:r>
                          <w:r>
                            <w:rPr>
                              <w:rStyle w:val="33"/>
                            </w:rPr>
                            <w:instrText xml:space="preserve">PAGE   \* MERGEFORMAT</w:instrText>
                          </w:r>
                          <w:r>
                            <w:rPr>
                              <w:rStyle w:val="33"/>
                            </w:rPr>
                            <w:fldChar w:fldCharType="separate"/>
                          </w:r>
                          <w:r>
                            <w:rPr>
                              <w:rStyle w:val="33"/>
                              <w:lang w:val="zh-CN"/>
                            </w:rPr>
                            <w:t>4</w:t>
                          </w:r>
                          <w:r>
                            <w:rPr>
                              <w:rStyle w:val="33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81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rPr>
                        <w:rStyle w:val="33"/>
                      </w:rPr>
                      <w:fldChar w:fldCharType="begin"/>
                    </w:r>
                    <w:r>
                      <w:rPr>
                        <w:rStyle w:val="33"/>
                      </w:rPr>
                      <w:instrText xml:space="preserve">PAGE   \* MERGEFORMAT</w:instrText>
                    </w:r>
                    <w:r>
                      <w:rPr>
                        <w:rStyle w:val="33"/>
                      </w:rPr>
                      <w:fldChar w:fldCharType="separate"/>
                    </w:r>
                    <w:r>
                      <w:rPr>
                        <w:rStyle w:val="33"/>
                        <w:lang w:val="zh-CN"/>
                      </w:rPr>
                      <w:t>4</w:t>
                    </w:r>
                    <w:r>
                      <w:rPr>
                        <w:rStyle w:val="33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9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92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4AZkgtAgAAVwQAAA4AAABkcnMvZTJvRG9jLnhtbK1UzY7TMBC+I/EO&#10;lu80aVesSt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I4AZkg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  <w: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7002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0taO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  <w:jc w:val="both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1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rPr>
        <w:rFonts w:hint="eastAsia"/>
      </w:rPr>
      <w:t>中国石油大学（华东）同等学力硕士学位论文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single" w:color="auto" w:sz="4" w:space="1"/>
      </w:pBdr>
    </w:pPr>
    <w:r>
      <w:fldChar w:fldCharType="begin"/>
    </w:r>
    <w:r>
      <w:instrText xml:space="preserve"> STYLEREF "标题 1"  \* MERGEFORMAT </w:instrText>
    </w:r>
    <w:r>
      <w:fldChar w:fldCharType="separate"/>
    </w:r>
    <w:r>
      <w:t>摘    要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FBC9B3"/>
    <w:multiLevelType w:val="multilevel"/>
    <w:tmpl w:val="9DFBC9B3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CE135B4D"/>
    <w:multiLevelType w:val="multilevel"/>
    <w:tmpl w:val="CE135B4D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133BF4DC"/>
    <w:multiLevelType w:val="multilevel"/>
    <w:tmpl w:val="133BF4D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FF402BE"/>
    <w:multiLevelType w:val="multilevel"/>
    <w:tmpl w:val="1FF402BE"/>
    <w:lvl w:ilvl="0" w:tentative="0">
      <w:start w:val="1"/>
      <w:numFmt w:val="decimal"/>
      <w:pStyle w:val="101"/>
      <w:lvlText w:val="[%1]"/>
      <w:lvlJc w:val="left"/>
      <w:pPr>
        <w:tabs>
          <w:tab w:val="left" w:pos="488"/>
        </w:tabs>
        <w:ind w:left="488" w:hanging="488"/>
      </w:pPr>
      <w:rPr>
        <w:rFonts w:hint="default" w:ascii="Times New Roman" w:hAnsi="Times New Roman" w:eastAsia="宋体"/>
        <w:b w:val="0"/>
        <w:i w:val="0"/>
        <w:snapToGrid w:val="0"/>
        <w:sz w:val="21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496C6EE0"/>
    <w:multiLevelType w:val="multilevel"/>
    <w:tmpl w:val="496C6EE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65DF21C0"/>
    <w:multiLevelType w:val="multilevel"/>
    <w:tmpl w:val="65DF21C0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7CC2AABC"/>
    <w:multiLevelType w:val="multilevel"/>
    <w:tmpl w:val="7CC2AABC"/>
    <w:lvl w:ilvl="0" w:tentative="0">
      <w:start w:val="1"/>
      <w:numFmt w:val="decimal"/>
      <w:lvlText w:val="[%1]"/>
      <w:lvlJc w:val="left"/>
      <w:pPr>
        <w:tabs>
          <w:tab w:val="left" w:pos="482"/>
        </w:tabs>
        <w:ind w:left="482" w:hanging="482"/>
      </w:pPr>
      <w:rPr>
        <w:rFonts w:hint="default"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qFormat="1"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unhideWhenUsed="0" w:uiPriority="0" w:semiHidden="0" w:name="Emphasis"/>
    <w:lsdException w:qFormat="1" w:unhideWhenUsed="0"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  <w:szCs w:val="32"/>
    </w:rPr>
  </w:style>
  <w:style w:type="paragraph" w:styleId="4">
    <w:name w:val="heading 2"/>
    <w:basedOn w:val="3"/>
    <w:next w:val="1"/>
    <w:link w:val="77"/>
    <w:qFormat/>
    <w:uiPriority w:val="0"/>
    <w:pPr>
      <w:spacing w:before="260" w:after="260"/>
      <w:jc w:val="both"/>
      <w:outlineLvl w:val="1"/>
    </w:pPr>
    <w:rPr>
      <w:sz w:val="28"/>
      <w:szCs w:val="28"/>
    </w:rPr>
  </w:style>
  <w:style w:type="paragraph" w:styleId="5">
    <w:name w:val="heading 3"/>
    <w:basedOn w:val="4"/>
    <w:next w:val="1"/>
    <w:link w:val="78"/>
    <w:qFormat/>
    <w:uiPriority w:val="0"/>
    <w:pPr>
      <w:spacing w:before="50" w:after="50"/>
      <w:outlineLvl w:val="2"/>
    </w:pPr>
    <w:rPr>
      <w:sz w:val="24"/>
    </w:rPr>
  </w:style>
  <w:style w:type="paragraph" w:styleId="6">
    <w:name w:val="heading 4"/>
    <w:basedOn w:val="1"/>
    <w:next w:val="1"/>
    <w:link w:val="79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7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1.正文"/>
    <w:link w:val="92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8">
    <w:name w:val="toc 7"/>
    <w:basedOn w:val="1"/>
    <w:next w:val="1"/>
    <w:qFormat/>
    <w:uiPriority w:val="39"/>
    <w:pPr>
      <w:ind w:left="2520" w:leftChars="1200"/>
    </w:pPr>
  </w:style>
  <w:style w:type="paragraph" w:styleId="9">
    <w:name w:val="Normal Indent"/>
    <w:basedOn w:val="1"/>
    <w:qFormat/>
    <w:uiPriority w:val="0"/>
    <w:pPr>
      <w:spacing w:line="300" w:lineRule="auto"/>
      <w:ind w:firstLine="420"/>
    </w:pPr>
    <w:rPr>
      <w:sz w:val="24"/>
      <w:szCs w:val="20"/>
    </w:rPr>
  </w:style>
  <w:style w:type="paragraph" w:styleId="10">
    <w:name w:val="Document Map"/>
    <w:basedOn w:val="1"/>
    <w:semiHidden/>
    <w:qFormat/>
    <w:uiPriority w:val="0"/>
    <w:pPr>
      <w:shd w:val="clear" w:color="auto" w:fill="000080"/>
    </w:pPr>
  </w:style>
  <w:style w:type="paragraph" w:styleId="11">
    <w:name w:val="Body Text"/>
    <w:basedOn w:val="1"/>
    <w:link w:val="81"/>
    <w:qFormat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qFormat/>
    <w:uiPriority w:val="39"/>
    <w:pPr>
      <w:ind w:left="1680" w:leftChars="800"/>
    </w:pPr>
  </w:style>
  <w:style w:type="paragraph" w:styleId="14">
    <w:name w:val="toc 3"/>
    <w:basedOn w:val="1"/>
    <w:next w:val="1"/>
    <w:qFormat/>
    <w:uiPriority w:val="39"/>
    <w:pPr>
      <w:spacing w:line="360" w:lineRule="auto"/>
      <w:ind w:left="840" w:leftChars="400"/>
    </w:pPr>
    <w:rPr>
      <w:sz w:val="24"/>
    </w:rPr>
  </w:style>
  <w:style w:type="paragraph" w:styleId="15">
    <w:name w:val="Plain Text"/>
    <w:basedOn w:val="1"/>
    <w:qFormat/>
    <w:uiPriority w:val="0"/>
    <w:rPr>
      <w:rFonts w:ascii="宋体" w:hAnsi="Courier New"/>
      <w:szCs w:val="21"/>
    </w:rPr>
  </w:style>
  <w:style w:type="paragraph" w:styleId="16">
    <w:name w:val="toc 8"/>
    <w:basedOn w:val="1"/>
    <w:next w:val="1"/>
    <w:qFormat/>
    <w:uiPriority w:val="39"/>
    <w:pPr>
      <w:ind w:left="2940" w:leftChars="1400"/>
    </w:p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80"/>
    <w:qFormat/>
    <w:uiPriority w:val="0"/>
    <w:rPr>
      <w:sz w:val="18"/>
      <w:szCs w:val="18"/>
    </w:rPr>
  </w:style>
  <w:style w:type="paragraph" w:styleId="20">
    <w:name w:val="footer"/>
    <w:basedOn w:val="1"/>
    <w:link w:val="36"/>
    <w:qFormat/>
    <w:uiPriority w:val="99"/>
    <w:pPr>
      <w:tabs>
        <w:tab w:val="center" w:pos="4153"/>
        <w:tab w:val="right" w:pos="8306"/>
      </w:tabs>
      <w:jc w:val="center"/>
    </w:pPr>
    <w:rPr>
      <w:rFonts w:eastAsiaTheme="minorEastAsia"/>
      <w:szCs w:val="21"/>
    </w:rPr>
  </w:style>
  <w:style w:type="paragraph" w:styleId="21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link w:val="86"/>
    <w:qFormat/>
    <w:uiPriority w:val="39"/>
    <w:pPr>
      <w:spacing w:line="360" w:lineRule="auto"/>
    </w:pPr>
    <w:rPr>
      <w:sz w:val="24"/>
    </w:rPr>
  </w:style>
  <w:style w:type="paragraph" w:styleId="23">
    <w:name w:val="toc 4"/>
    <w:basedOn w:val="1"/>
    <w:next w:val="1"/>
    <w:qFormat/>
    <w:uiPriority w:val="39"/>
    <w:pPr>
      <w:ind w:left="1260" w:leftChars="600"/>
    </w:pPr>
  </w:style>
  <w:style w:type="paragraph" w:styleId="24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qFormat/>
    <w:uiPriority w:val="39"/>
    <w:pPr>
      <w:ind w:left="2100" w:leftChars="1000"/>
    </w:pPr>
  </w:style>
  <w:style w:type="paragraph" w:styleId="26">
    <w:name w:val="toc 2"/>
    <w:basedOn w:val="1"/>
    <w:next w:val="1"/>
    <w:qFormat/>
    <w:uiPriority w:val="39"/>
    <w:pPr>
      <w:spacing w:line="360" w:lineRule="auto"/>
      <w:ind w:left="420" w:leftChars="200"/>
    </w:pPr>
    <w:rPr>
      <w:sz w:val="24"/>
    </w:rPr>
  </w:style>
  <w:style w:type="paragraph" w:styleId="27">
    <w:name w:val="toc 9"/>
    <w:basedOn w:val="1"/>
    <w:next w:val="1"/>
    <w:qFormat/>
    <w:uiPriority w:val="39"/>
    <w:pPr>
      <w:ind w:left="3360" w:leftChars="1600"/>
    </w:pPr>
  </w:style>
  <w:style w:type="paragraph" w:styleId="28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</w:rPr>
  </w:style>
  <w:style w:type="character" w:styleId="33">
    <w:name w:val="page number"/>
    <w:basedOn w:val="31"/>
    <w:qFormat/>
    <w:uiPriority w:val="0"/>
  </w:style>
  <w:style w:type="character" w:styleId="34">
    <w:name w:val="Hyperlink"/>
    <w:qFormat/>
    <w:uiPriority w:val="99"/>
    <w:rPr>
      <w:color w:val="0000FF"/>
      <w:u w:val="single"/>
    </w:rPr>
  </w:style>
  <w:style w:type="character" w:styleId="35">
    <w:name w:val="footnote reference"/>
    <w:semiHidden/>
    <w:qFormat/>
    <w:uiPriority w:val="0"/>
    <w:rPr>
      <w:rFonts w:ascii="Times New Roman" w:hAnsi="Times New Roman" w:eastAsia="宋体"/>
      <w:sz w:val="24"/>
      <w:szCs w:val="24"/>
      <w:vertAlign w:val="superscript"/>
    </w:rPr>
  </w:style>
  <w:style w:type="character" w:customStyle="1" w:styleId="36">
    <w:name w:val="页脚 字符"/>
    <w:link w:val="20"/>
    <w:qFormat/>
    <w:uiPriority w:val="99"/>
    <w:rPr>
      <w:rFonts w:ascii="Times New Roman" w:hAnsi="Times New Roman" w:eastAsiaTheme="minorEastAsia"/>
      <w:kern w:val="2"/>
      <w:sz w:val="21"/>
      <w:szCs w:val="21"/>
      <w:lang w:val="en-US" w:eastAsia="zh-CN" w:bidi="ar-SA"/>
    </w:rPr>
  </w:style>
  <w:style w:type="character" w:customStyle="1" w:styleId="37">
    <w:name w:val="页眉 字符"/>
    <w:link w:val="21"/>
    <w:qFormat/>
    <w:uiPriority w:val="99"/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38">
    <w:name w:val="References"/>
    <w:basedOn w:val="1"/>
    <w:qFormat/>
    <w:uiPriority w:val="0"/>
    <w:pPr>
      <w:widowControl/>
      <w:tabs>
        <w:tab w:val="right" w:pos="240"/>
        <w:tab w:val="left" w:pos="374"/>
      </w:tabs>
      <w:suppressAutoHyphens/>
      <w:overflowPunct w:val="0"/>
      <w:autoSpaceDE w:val="0"/>
      <w:autoSpaceDN w:val="0"/>
      <w:adjustRightInd w:val="0"/>
      <w:ind w:left="374" w:hanging="374"/>
      <w:textAlignment w:val="baseline"/>
    </w:pPr>
    <w:rPr>
      <w:kern w:val="0"/>
      <w:sz w:val="18"/>
      <w:szCs w:val="20"/>
      <w:lang w:eastAsia="en-US"/>
    </w:rPr>
  </w:style>
  <w:style w:type="character" w:customStyle="1" w:styleId="39">
    <w:name w:val="medblacktext1"/>
    <w:qFormat/>
    <w:uiPriority w:val="0"/>
    <w:rPr>
      <w:rFonts w:hint="default" w:ascii="Arial" w:hAnsi="Arial" w:cs="Arial"/>
      <w:color w:val="000000"/>
      <w:sz w:val="18"/>
      <w:szCs w:val="18"/>
    </w:rPr>
  </w:style>
  <w:style w:type="paragraph" w:customStyle="1" w:styleId="40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1">
    <w:name w:val="Char1"/>
    <w:basedOn w:val="1"/>
    <w:qFormat/>
    <w:uiPriority w:val="0"/>
    <w:pPr>
      <w:snapToGrid w:val="0"/>
      <w:spacing w:line="360" w:lineRule="auto"/>
      <w:ind w:firstLine="600" w:firstLineChars="200"/>
      <w:jc w:val="center"/>
    </w:pPr>
    <w:rPr>
      <w:rFonts w:eastAsia="仿宋_GB2312"/>
      <w:sz w:val="30"/>
      <w:szCs w:val="30"/>
    </w:rPr>
  </w:style>
  <w:style w:type="paragraph" w:customStyle="1" w:styleId="42">
    <w:name w:val="自定正文"/>
    <w:basedOn w:val="1"/>
    <w:link w:val="43"/>
    <w:qFormat/>
    <w:uiPriority w:val="0"/>
    <w:pPr>
      <w:spacing w:line="360" w:lineRule="auto"/>
      <w:ind w:firstLine="200" w:firstLineChars="200"/>
    </w:pPr>
    <w:rPr>
      <w:sz w:val="24"/>
    </w:rPr>
  </w:style>
  <w:style w:type="character" w:customStyle="1" w:styleId="43">
    <w:name w:val="自定正文 Char"/>
    <w:link w:val="42"/>
    <w:qFormat/>
    <w:uiPriority w:val="0"/>
    <w:rPr>
      <w:rFonts w:eastAsia="宋体"/>
      <w:kern w:val="2"/>
      <w:sz w:val="24"/>
      <w:szCs w:val="24"/>
      <w:lang w:val="en-US" w:eastAsia="zh-CN" w:bidi="ar-SA"/>
    </w:rPr>
  </w:style>
  <w:style w:type="paragraph" w:customStyle="1" w:styleId="44">
    <w:name w:val="图表名"/>
    <w:basedOn w:val="1"/>
    <w:qFormat/>
    <w:uiPriority w:val="0"/>
    <w:pPr>
      <w:adjustRightInd w:val="0"/>
      <w:snapToGrid w:val="0"/>
      <w:spacing w:line="300" w:lineRule="auto"/>
      <w:jc w:val="center"/>
      <w:outlineLvl w:val="3"/>
    </w:pPr>
    <w:rPr>
      <w:rFonts w:eastAsia="黑体"/>
      <w:sz w:val="18"/>
    </w:rPr>
  </w:style>
  <w:style w:type="paragraph" w:customStyle="1" w:styleId="45">
    <w:name w:val="表内字体"/>
    <w:basedOn w:val="1"/>
    <w:qFormat/>
    <w:uiPriority w:val="0"/>
    <w:pPr>
      <w:adjustRightInd w:val="0"/>
      <w:snapToGrid w:val="0"/>
    </w:pPr>
    <w:rPr>
      <w:rFonts w:ascii="宋体" w:hAnsi="宋体"/>
      <w:szCs w:val="21"/>
    </w:rPr>
  </w:style>
  <w:style w:type="paragraph" w:customStyle="1" w:styleId="46">
    <w:name w:val="列出段落1"/>
    <w:basedOn w:val="1"/>
    <w:qFormat/>
    <w:uiPriority w:val="0"/>
    <w:pPr>
      <w:widowControl/>
      <w:spacing w:after="200" w:line="276" w:lineRule="auto"/>
      <w:ind w:left="720"/>
      <w:contextualSpacing/>
      <w:jc w:val="left"/>
    </w:pPr>
    <w:rPr>
      <w:rFonts w:ascii="Calibri" w:hAnsi="Calibri" w:cs="Cordia New"/>
      <w:kern w:val="0"/>
      <w:sz w:val="22"/>
      <w:szCs w:val="28"/>
      <w:lang w:bidi="th-TH"/>
    </w:rPr>
  </w:style>
  <w:style w:type="paragraph" w:customStyle="1" w:styleId="47">
    <w:name w:val="TC_Table_Body"/>
    <w:basedOn w:val="1"/>
    <w:qFormat/>
    <w:uiPriority w:val="0"/>
    <w:pPr>
      <w:widowControl/>
      <w:spacing w:after="200"/>
    </w:pPr>
    <w:rPr>
      <w:rFonts w:ascii="Times" w:hAnsi="Times"/>
      <w:kern w:val="0"/>
      <w:sz w:val="24"/>
      <w:szCs w:val="20"/>
      <w:lang w:eastAsia="en-US"/>
    </w:rPr>
  </w:style>
  <w:style w:type="paragraph" w:customStyle="1" w:styleId="48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49">
    <w:name w:val="enname1"/>
    <w:basedOn w:val="31"/>
    <w:qFormat/>
    <w:uiPriority w:val="0"/>
  </w:style>
  <w:style w:type="paragraph" w:customStyle="1" w:styleId="50">
    <w:name w:val="TA_Main_Text"/>
    <w:basedOn w:val="1"/>
    <w:link w:val="51"/>
    <w:qFormat/>
    <w:uiPriority w:val="0"/>
    <w:pPr>
      <w:widowControl/>
      <w:spacing w:line="480" w:lineRule="auto"/>
      <w:ind w:firstLine="202"/>
    </w:pPr>
    <w:rPr>
      <w:rFonts w:ascii="Times" w:hAnsi="Times"/>
      <w:kern w:val="0"/>
      <w:sz w:val="24"/>
    </w:rPr>
  </w:style>
  <w:style w:type="character" w:customStyle="1" w:styleId="51">
    <w:name w:val="TA_Main_Text Char"/>
    <w:link w:val="50"/>
    <w:qFormat/>
    <w:uiPriority w:val="0"/>
    <w:rPr>
      <w:rFonts w:ascii="Times" w:hAnsi="Times" w:eastAsia="宋体"/>
      <w:sz w:val="24"/>
      <w:szCs w:val="24"/>
      <w:lang w:val="en-US" w:eastAsia="zh-CN" w:bidi="ar-SA"/>
    </w:rPr>
  </w:style>
  <w:style w:type="paragraph" w:customStyle="1" w:styleId="52">
    <w:name w:val="VA_Figure_Caption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3">
    <w:name w:val="VD_Table_Title"/>
    <w:basedOn w:val="1"/>
    <w:next w:val="1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paragraph" w:customStyle="1" w:styleId="54">
    <w:name w:val="FE_Table_Footnote"/>
    <w:basedOn w:val="1"/>
    <w:next w:val="1"/>
    <w:qFormat/>
    <w:uiPriority w:val="0"/>
    <w:pPr>
      <w:widowControl/>
      <w:spacing w:after="200"/>
      <w:ind w:firstLine="187"/>
    </w:pPr>
    <w:rPr>
      <w:rFonts w:ascii="Times" w:hAnsi="Times"/>
      <w:kern w:val="0"/>
      <w:sz w:val="24"/>
      <w:szCs w:val="20"/>
      <w:lang w:eastAsia="en-US"/>
    </w:rPr>
  </w:style>
  <w:style w:type="paragraph" w:customStyle="1" w:styleId="55">
    <w:name w:val="AF_Title_Running_Head"/>
    <w:basedOn w:val="1"/>
    <w:next w:val="50"/>
    <w:qFormat/>
    <w:uiPriority w:val="0"/>
    <w:pPr>
      <w:widowControl/>
      <w:spacing w:after="200" w:line="480" w:lineRule="auto"/>
    </w:pPr>
    <w:rPr>
      <w:rFonts w:ascii="Times" w:hAnsi="Times"/>
      <w:kern w:val="0"/>
      <w:sz w:val="24"/>
      <w:szCs w:val="20"/>
      <w:lang w:eastAsia="en-US"/>
    </w:rPr>
  </w:style>
  <w:style w:type="character" w:customStyle="1" w:styleId="56">
    <w:name w:val="web-item2"/>
    <w:qFormat/>
    <w:uiPriority w:val="0"/>
    <w:rPr>
      <w:sz w:val="18"/>
      <w:szCs w:val="18"/>
    </w:rPr>
  </w:style>
  <w:style w:type="character" w:customStyle="1" w:styleId="57">
    <w:name w:val="highlight"/>
    <w:basedOn w:val="31"/>
    <w:qFormat/>
    <w:uiPriority w:val="0"/>
  </w:style>
  <w:style w:type="paragraph" w:styleId="5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59">
    <w:name w:val="hit"/>
    <w:qFormat/>
    <w:uiPriority w:val="0"/>
    <w:rPr>
      <w:b/>
      <w:bCs/>
      <w:shd w:val="clear" w:color="auto" w:fill="FFFFAA"/>
    </w:rPr>
  </w:style>
  <w:style w:type="paragraph" w:customStyle="1" w:styleId="6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61">
    <w:name w:val="样式1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paragraph" w:customStyle="1" w:styleId="62">
    <w:name w:val="样式2"/>
    <w:basedOn w:val="6"/>
    <w:qFormat/>
    <w:uiPriority w:val="0"/>
    <w:pPr>
      <w:spacing w:before="0" w:after="0" w:line="360" w:lineRule="auto"/>
    </w:pPr>
    <w:rPr>
      <w:sz w:val="24"/>
      <w:szCs w:val="24"/>
    </w:rPr>
  </w:style>
  <w:style w:type="character" w:customStyle="1" w:styleId="63">
    <w:name w:val="apple-converted-space"/>
    <w:basedOn w:val="31"/>
    <w:qFormat/>
    <w:uiPriority w:val="0"/>
  </w:style>
  <w:style w:type="character" w:customStyle="1" w:styleId="64">
    <w:name w:val="论文正文 Char"/>
    <w:link w:val="65"/>
    <w:qFormat/>
    <w:uiPriority w:val="0"/>
    <w:rPr>
      <w:lang w:bidi="ar-SA"/>
    </w:rPr>
  </w:style>
  <w:style w:type="paragraph" w:customStyle="1" w:styleId="65">
    <w:name w:val="论文正文"/>
    <w:basedOn w:val="1"/>
    <w:link w:val="64"/>
    <w:qFormat/>
    <w:uiPriority w:val="0"/>
    <w:pPr>
      <w:spacing w:line="300" w:lineRule="auto"/>
      <w:ind w:firstLine="420" w:firstLineChars="200"/>
      <w:jc w:val="left"/>
    </w:pPr>
    <w:rPr>
      <w:kern w:val="0"/>
      <w:sz w:val="20"/>
      <w:szCs w:val="20"/>
      <w:lang w:val="zh-CN"/>
    </w:rPr>
  </w:style>
  <w:style w:type="paragraph" w:customStyle="1" w:styleId="66">
    <w:name w:val="reader-word-layer reader-word-s1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7">
    <w:name w:val="reader-word-layer reader-word-s1-3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reader-word-layer reader-word-s1-2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9">
    <w:name w:val="reader-word-layer reader-word-s1-3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0">
    <w:name w:val="reader-word-layer reader-word-s1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ader-word-layer reader-word-s1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2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reader-word-layer reader-word-s1-3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5">
    <w:name w:val="detailtitle1"/>
    <w:qFormat/>
    <w:uiPriority w:val="0"/>
  </w:style>
  <w:style w:type="paragraph" w:customStyle="1" w:styleId="76">
    <w:name w:val="默认段落字体 Para Char Char Char1 Char Char Char Char"/>
    <w:basedOn w:val="1"/>
    <w:semiHidden/>
    <w:qFormat/>
    <w:locked/>
    <w:uiPriority w:val="0"/>
    <w:pPr>
      <w:spacing w:line="360" w:lineRule="auto"/>
    </w:pPr>
    <w:rPr>
      <w:rFonts w:ascii="宋体"/>
      <w:sz w:val="24"/>
    </w:rPr>
  </w:style>
  <w:style w:type="character" w:customStyle="1" w:styleId="77">
    <w:name w:val="标题 2 字符"/>
    <w:link w:val="4"/>
    <w:qFormat/>
    <w:uiPriority w:val="0"/>
    <w:rPr>
      <w:rFonts w:ascii="Times New Roman" w:hAnsi="Times New Roman" w:eastAsia="黑体"/>
      <w:kern w:val="2"/>
      <w:sz w:val="28"/>
      <w:szCs w:val="28"/>
    </w:rPr>
  </w:style>
  <w:style w:type="character" w:customStyle="1" w:styleId="78">
    <w:name w:val="标题 3 字符"/>
    <w:link w:val="5"/>
    <w:qFormat/>
    <w:uiPriority w:val="0"/>
    <w:rPr>
      <w:rFonts w:ascii="Times New Roman" w:hAnsi="Times New Roman" w:eastAsia="宋体"/>
      <w:b/>
      <w:bCs/>
      <w:kern w:val="2"/>
      <w:sz w:val="24"/>
      <w:szCs w:val="24"/>
    </w:rPr>
  </w:style>
  <w:style w:type="character" w:customStyle="1" w:styleId="79">
    <w:name w:val="标题 4 字符"/>
    <w:link w:val="6"/>
    <w:qFormat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80">
    <w:name w:val="批注框文本 字符"/>
    <w:link w:val="19"/>
    <w:qFormat/>
    <w:uiPriority w:val="0"/>
    <w:rPr>
      <w:kern w:val="2"/>
      <w:sz w:val="18"/>
      <w:szCs w:val="18"/>
    </w:rPr>
  </w:style>
  <w:style w:type="character" w:customStyle="1" w:styleId="81">
    <w:name w:val="正文文本 字符"/>
    <w:link w:val="11"/>
    <w:qFormat/>
    <w:uiPriority w:val="0"/>
    <w:rPr>
      <w:kern w:val="2"/>
      <w:sz w:val="21"/>
      <w:szCs w:val="24"/>
    </w:rPr>
  </w:style>
  <w:style w:type="paragraph" w:customStyle="1" w:styleId="82">
    <w:name w:val="TOC 标题1"/>
    <w:basedOn w:val="3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83">
    <w:name w:val="9769ABB7344E4DA8A80BF56CACFDA1DC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ar-SA"/>
    </w:rPr>
  </w:style>
  <w:style w:type="paragraph" w:customStyle="1" w:styleId="84">
    <w:name w:val="目录一级标题"/>
    <w:basedOn w:val="22"/>
    <w:link w:val="87"/>
    <w:qFormat/>
    <w:uiPriority w:val="0"/>
    <w:pPr>
      <w:tabs>
        <w:tab w:val="right" w:leader="dot" w:pos="9060"/>
      </w:tabs>
    </w:pPr>
    <w:rPr>
      <w:rFonts w:eastAsia="黑体"/>
    </w:rPr>
  </w:style>
  <w:style w:type="paragraph" w:customStyle="1" w:styleId="85">
    <w:name w:val="摘要"/>
    <w:basedOn w:val="1"/>
    <w:link w:val="89"/>
    <w:qFormat/>
    <w:uiPriority w:val="0"/>
    <w:pPr>
      <w:spacing w:before="156" w:beforeLines="50" w:after="156" w:afterLines="50"/>
      <w:jc w:val="center"/>
    </w:pPr>
    <w:rPr>
      <w:rFonts w:ascii="黑体" w:hAnsi="黑体" w:eastAsia="黑体"/>
      <w:sz w:val="32"/>
      <w:szCs w:val="32"/>
    </w:rPr>
  </w:style>
  <w:style w:type="character" w:customStyle="1" w:styleId="86">
    <w:name w:val="TOC 1 字符"/>
    <w:link w:val="22"/>
    <w:qFormat/>
    <w:uiPriority w:val="39"/>
    <w:rPr>
      <w:rFonts w:ascii="Times New Roman" w:hAnsi="Times New Roman" w:eastAsia="宋体"/>
      <w:kern w:val="2"/>
      <w:sz w:val="24"/>
      <w:szCs w:val="24"/>
    </w:rPr>
  </w:style>
  <w:style w:type="character" w:customStyle="1" w:styleId="87">
    <w:name w:val="目录一级标题 Char"/>
    <w:link w:val="84"/>
    <w:qFormat/>
    <w:uiPriority w:val="0"/>
    <w:rPr>
      <w:rFonts w:eastAsia="黑体"/>
      <w:kern w:val="2"/>
      <w:sz w:val="24"/>
      <w:szCs w:val="24"/>
    </w:rPr>
  </w:style>
  <w:style w:type="paragraph" w:customStyle="1" w:styleId="88">
    <w:name w:val="Abstract"/>
    <w:basedOn w:val="1"/>
    <w:link w:val="91"/>
    <w:qFormat/>
    <w:uiPriority w:val="0"/>
    <w:pPr>
      <w:spacing w:before="156" w:beforeLines="50" w:after="156" w:afterLines="50"/>
      <w:jc w:val="center"/>
    </w:pPr>
    <w:rPr>
      <w:b/>
      <w:color w:val="000000"/>
      <w:sz w:val="30"/>
      <w:szCs w:val="30"/>
    </w:rPr>
  </w:style>
  <w:style w:type="character" w:customStyle="1" w:styleId="89">
    <w:name w:val="摘要 Char"/>
    <w:link w:val="85"/>
    <w:qFormat/>
    <w:uiPriority w:val="0"/>
    <w:rPr>
      <w:rFonts w:ascii="黑体" w:hAnsi="黑体" w:eastAsia="黑体"/>
      <w:kern w:val="2"/>
      <w:sz w:val="32"/>
      <w:szCs w:val="32"/>
    </w:rPr>
  </w:style>
  <w:style w:type="paragraph" w:customStyle="1" w:styleId="90">
    <w:name w:val="9.表内文字"/>
    <w:next w:val="1"/>
    <w:qFormat/>
    <w:uiPriority w:val="0"/>
    <w:pPr>
      <w:jc w:val="center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91">
    <w:name w:val="Abstract Char"/>
    <w:link w:val="88"/>
    <w:qFormat/>
    <w:uiPriority w:val="0"/>
    <w:rPr>
      <w:b/>
      <w:color w:val="000000"/>
      <w:kern w:val="2"/>
      <w:sz w:val="30"/>
      <w:szCs w:val="30"/>
    </w:rPr>
  </w:style>
  <w:style w:type="character" w:customStyle="1" w:styleId="92">
    <w:name w:val="1.正文 Char"/>
    <w:link w:val="2"/>
    <w:qFormat/>
    <w:uiPriority w:val="0"/>
    <w:rPr>
      <w:kern w:val="2"/>
      <w:sz w:val="24"/>
      <w:szCs w:val="21"/>
    </w:rPr>
  </w:style>
  <w:style w:type="character" w:customStyle="1" w:styleId="93">
    <w:name w:val="1. Cover Page: English Title"/>
    <w:qFormat/>
    <w:uiPriority w:val="1"/>
    <w:rPr>
      <w:rFonts w:eastAsia="Times New Roman"/>
      <w:b/>
      <w:color w:val="000000"/>
      <w:sz w:val="36"/>
    </w:rPr>
  </w:style>
  <w:style w:type="paragraph" w:styleId="9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95">
    <w:name w:val="Cover Page: Chinese Title"/>
    <w:qFormat/>
    <w:uiPriority w:val="1"/>
    <w:rPr>
      <w:rFonts w:eastAsia="黑体"/>
      <w:b/>
      <w:color w:val="000000"/>
      <w:sz w:val="36"/>
    </w:rPr>
  </w:style>
  <w:style w:type="paragraph" w:customStyle="1" w:styleId="96">
    <w:name w:val="书目1"/>
    <w:basedOn w:val="1"/>
    <w:next w:val="1"/>
    <w:semiHidden/>
    <w:unhideWhenUsed/>
    <w:qFormat/>
    <w:uiPriority w:val="37"/>
  </w:style>
  <w:style w:type="table" w:customStyle="1" w:styleId="97">
    <w:name w:val="网格型1"/>
    <w:basedOn w:val="29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8">
    <w:name w:val="10.附注"/>
    <w:qFormat/>
    <w:uiPriority w:val="1"/>
    <w:pPr>
      <w:spacing w:line="360" w:lineRule="auto"/>
    </w:pPr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customStyle="1" w:styleId="99">
    <w:name w:val="目录标题"/>
    <w:basedOn w:val="1"/>
    <w:qFormat/>
    <w:uiPriority w:val="0"/>
    <w:pPr>
      <w:spacing w:beforeLines="300" w:afterLines="200"/>
      <w:jc w:val="center"/>
    </w:pPr>
    <w:rPr>
      <w:sz w:val="32"/>
      <w:szCs w:val="32"/>
    </w:rPr>
  </w:style>
  <w:style w:type="paragraph" w:customStyle="1" w:styleId="100">
    <w:name w:val="图表题注"/>
    <w:basedOn w:val="1"/>
    <w:next w:val="1"/>
    <w:qFormat/>
    <w:uiPriority w:val="0"/>
    <w:pPr>
      <w:spacing w:beforeLines="50" w:afterLines="50"/>
      <w:jc w:val="center"/>
    </w:pPr>
  </w:style>
  <w:style w:type="paragraph" w:customStyle="1" w:styleId="101">
    <w:name w:val="参考文献"/>
    <w:basedOn w:val="1"/>
    <w:qFormat/>
    <w:uiPriority w:val="0"/>
    <w:pPr>
      <w:numPr>
        <w:ilvl w:val="0"/>
        <w:numId w:val="1"/>
      </w:numPr>
      <w:overflowPunct w:val="0"/>
      <w:autoSpaceDN w:val="0"/>
      <w:adjustRightInd w:val="0"/>
      <w:snapToGrid w:val="0"/>
      <w:ind w:firstLine="0"/>
    </w:pPr>
    <w:rPr>
      <w:rFonts w:cs="Courier New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0" Type="http://schemas.openxmlformats.org/officeDocument/2006/relationships/fontTable" Target="fontTable.xml"/><Relationship Id="rId4" Type="http://schemas.openxmlformats.org/officeDocument/2006/relationships/header" Target="header1.xml"/><Relationship Id="rId39" Type="http://schemas.openxmlformats.org/officeDocument/2006/relationships/customXml" Target="../customXml/item2.xml"/><Relationship Id="rId38" Type="http://schemas.openxmlformats.org/officeDocument/2006/relationships/numbering" Target="numbering.xml"/><Relationship Id="rId37" Type="http://schemas.openxmlformats.org/officeDocument/2006/relationships/customXml" Target="../customXml/item1.xml"/><Relationship Id="rId36" Type="http://schemas.openxmlformats.org/officeDocument/2006/relationships/oleObject" Target="embeddings/oleObject8.bin"/><Relationship Id="rId35" Type="http://schemas.openxmlformats.org/officeDocument/2006/relationships/oleObject" Target="embeddings/oleObject7.bin"/><Relationship Id="rId34" Type="http://schemas.openxmlformats.org/officeDocument/2006/relationships/oleObject" Target="embeddings/oleObject6.bin"/><Relationship Id="rId33" Type="http://schemas.openxmlformats.org/officeDocument/2006/relationships/image" Target="media/image13.wmf"/><Relationship Id="rId32" Type="http://schemas.openxmlformats.org/officeDocument/2006/relationships/oleObject" Target="embeddings/oleObject5.bin"/><Relationship Id="rId31" Type="http://schemas.openxmlformats.org/officeDocument/2006/relationships/image" Target="media/image12.wmf"/><Relationship Id="rId30" Type="http://schemas.openxmlformats.org/officeDocument/2006/relationships/oleObject" Target="embeddings/oleObject4.bin"/><Relationship Id="rId3" Type="http://schemas.openxmlformats.org/officeDocument/2006/relationships/footnotes" Target="footnotes.xml"/><Relationship Id="rId29" Type="http://schemas.openxmlformats.org/officeDocument/2006/relationships/image" Target="media/image11.wmf"/><Relationship Id="rId28" Type="http://schemas.openxmlformats.org/officeDocument/2006/relationships/oleObject" Target="embeddings/oleObject3.bin"/><Relationship Id="rId27" Type="http://schemas.openxmlformats.org/officeDocument/2006/relationships/image" Target="media/image10.wmf"/><Relationship Id="rId26" Type="http://schemas.openxmlformats.org/officeDocument/2006/relationships/oleObject" Target="embeddings/oleObject2.bin"/><Relationship Id="rId25" Type="http://schemas.openxmlformats.org/officeDocument/2006/relationships/image" Target="media/image9.wmf"/><Relationship Id="rId24" Type="http://schemas.openxmlformats.org/officeDocument/2006/relationships/oleObject" Target="embeddings/oleObject1.bin"/><Relationship Id="rId23" Type="http://schemas.openxmlformats.org/officeDocument/2006/relationships/image" Target="media/image8.png"/><Relationship Id="rId22" Type="http://schemas.openxmlformats.org/officeDocument/2006/relationships/image" Target="media/image7.png"/><Relationship Id="rId21" Type="http://schemas.openxmlformats.org/officeDocument/2006/relationships/image" Target="media/image6.emf"/><Relationship Id="rId20" Type="http://schemas.openxmlformats.org/officeDocument/2006/relationships/image" Target="media/image5.emf"/><Relationship Id="rId2" Type="http://schemas.openxmlformats.org/officeDocument/2006/relationships/settings" Target="settings.xml"/><Relationship Id="rId19" Type="http://schemas.openxmlformats.org/officeDocument/2006/relationships/image" Target="media/image4.emf"/><Relationship Id="rId18" Type="http://schemas.openxmlformats.org/officeDocument/2006/relationships/image" Target="media/image3.png"/><Relationship Id="rId17" Type="http://schemas.openxmlformats.org/officeDocument/2006/relationships/image" Target="media/image2.png"/><Relationship Id="rId16" Type="http://schemas.openxmlformats.org/officeDocument/2006/relationships/image" Target="media/image1.png"/><Relationship Id="rId15" Type="http://schemas.openxmlformats.org/officeDocument/2006/relationships/theme" Target="theme/theme1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6.xml"/><Relationship Id="rId11" Type="http://schemas.openxmlformats.org/officeDocument/2006/relationships/header" Target="header5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97239-BB9A-4E9B-8339-1438A43D32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UPC</Company>
  <Pages>35</Pages>
  <Words>12304</Words>
  <Characters>16527</Characters>
  <Lines>71</Lines>
  <Paragraphs>41</Paragraphs>
  <TotalTime>22</TotalTime>
  <ScaleCrop>false</ScaleCrop>
  <LinksUpToDate>false</LinksUpToDate>
  <CharactersWithSpaces>17753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2018-08-25T07:26:00Z</dcterms:created>
  <dc:creator>ycj</dc:creator>
  <cp:lastModifiedBy>Lenovo</cp:lastModifiedBy>
  <cp:lastPrinted>2022-10-27T06:41:00Z</cp:lastPrinted>
  <dcterms:modified xsi:type="dcterms:W3CDTF">2023-02-24T06:40:57Z</dcterms:modified>
  <dc:title>中图分类号：TE312                                       单位代码：10425</dc:title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  <property fmtid="{D5CDD505-2E9C-101B-9397-08002B2CF9AE}" pid="3" name="KSOProductBuildVer">
    <vt:lpwstr>2052-11.1.0.12763</vt:lpwstr>
  </property>
  <property fmtid="{D5CDD505-2E9C-101B-9397-08002B2CF9AE}" pid="4" name="ICV">
    <vt:lpwstr>A5EDA1A770024EEE9943945D749C53AE</vt:lpwstr>
  </property>
</Properties>
</file>